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A3" w:rsidRDefault="007E7949" w:rsidP="007E7949">
      <w:pPr>
        <w:jc w:val="center"/>
      </w:pPr>
      <w:r>
        <w:rPr>
          <w:rFonts w:cs="Times New Roman"/>
        </w:rPr>
        <w:t>†</w:t>
      </w:r>
      <w:r>
        <w:t>!Kedves Margitkám és Győzőm!</w:t>
      </w:r>
    </w:p>
    <w:p w:rsidR="007E7949" w:rsidRDefault="007E7949" w:rsidP="007E7949">
      <w:pPr>
        <w:jc w:val="center"/>
      </w:pPr>
    </w:p>
    <w:p w:rsidR="007E7949" w:rsidRDefault="007E7949" w:rsidP="007E7949">
      <w:pPr>
        <w:jc w:val="both"/>
      </w:pPr>
      <w:r>
        <w:tab/>
        <w:t>Mindjárt azzal kezdem</w:t>
      </w:r>
      <w:r w:rsidR="00750CB3">
        <w:t>,</w:t>
      </w:r>
      <w:r>
        <w:t xml:space="preserve"> akit nem is szólítottam meg a címzésben: aranyos kis Bogárkátokkal.</w:t>
      </w:r>
      <w:r w:rsidR="00694384">
        <w:rPr>
          <w:rStyle w:val="Lbjegyzet-hivatkozs"/>
        </w:rPr>
        <w:footnoteReference w:id="2"/>
      </w:r>
      <w:r>
        <w:t xml:space="preserve"> Nagyon köszönöm a képet. Lelki olvasmányomba tettem bele és minden nap mikor kinyitom, előttem van aranyos kis arca. Drága kis gyermekecske lehet. Egészen a Győző. Legalább is nagy szeme és gömbölyű kis arcán is a te vonásaid tükröződnek sógorkám! Nem tudom, jellemében kire hasonlít?! Nagyon megörültem a kis képnek. Ha majd még lefényképezitek, küldjetek belőle. Úgy felvidít ártatlan kis arca. Az a kis csodálkozó szem, ellátott száj… Ó vigyázzatok rá. Minden nap elmondok érte este egy</w:t>
      </w:r>
      <w:r w:rsidR="0016047F">
        <w:t xml:space="preserve"> Avet</w:t>
      </w:r>
      <w:r w:rsidR="00694384">
        <w:rPr>
          <w:rStyle w:val="Lbjegyzet-hivatkozs"/>
        </w:rPr>
        <w:footnoteReference w:id="3"/>
      </w:r>
      <w:r w:rsidR="0016047F">
        <w:t xml:space="preserve"> mikor kinyitom könyvemet és mementóimban is ott van, ha másutt nem a Szűz Anya kezében. Ő bizonyosan sok-sok kegyelmet küld már ártatlan lelkébe, hogy majd pompás virágba szökkenhessen. </w:t>
      </w:r>
    </w:p>
    <w:p w:rsidR="0016047F" w:rsidRDefault="0016047F" w:rsidP="007E7949">
      <w:pPr>
        <w:jc w:val="both"/>
      </w:pPr>
      <w:r>
        <w:tab/>
        <w:t>Biztosan sok</w:t>
      </w:r>
      <w:r w:rsidR="00FF6AC8">
        <w:t xml:space="preserve"> hírt hallottatok felőlünk, a mi hír és látványosság nélküli életünkről. Nem is ezt</w:t>
      </w:r>
      <w:r w:rsidR="00F861E0">
        <w:rPr>
          <w:rStyle w:val="Lbjegyzet-hivatkozs"/>
        </w:rPr>
        <w:footnoteReference w:id="4"/>
      </w:r>
      <w:r w:rsidR="00FF6AC8">
        <w:t xml:space="preserve"> akarok írni, hanem, hogy egy kicsit papírra vessem gondolataimat és egy kis tüzet küldjek a tabernákulum tűzhelye mellől. Szeretetet, azt a szeretetet, amely nélkül a világ nem élhetne. </w:t>
      </w:r>
    </w:p>
    <w:p w:rsidR="003B71BB" w:rsidRDefault="00FF6AC8" w:rsidP="007E7949">
      <w:pPr>
        <w:jc w:val="both"/>
      </w:pPr>
      <w:r>
        <w:tab/>
        <w:t>Keveset beszélgettünk Atyánkkal</w:t>
      </w:r>
      <w:r w:rsidR="00694384">
        <w:rPr>
          <w:rStyle w:val="Lbjegyzet-hivatkozs"/>
        </w:rPr>
        <w:footnoteReference w:id="5"/>
      </w:r>
      <w:r>
        <w:t xml:space="preserve"> Felőletek, csak annyit, hogy küzködtök, megvagytok elég jól. És ez talán elég is. Más szavakkal: éltek, mint minden más ember. És mégsem elég: igen, éljünk külsőleg úgy mint mindenki </w:t>
      </w:r>
      <w:r w:rsidR="003B71BB">
        <w:t>és lélekben mégis hozzunk százszoros termést.</w:t>
      </w:r>
      <w:r w:rsidR="00147FE1">
        <w:t xml:space="preserve"> </w:t>
      </w:r>
      <w:r w:rsidR="003B71BB">
        <w:t>Fogadjunk el minden nehézséget és szenvedést, de ne úgy, mint az állat, baromi egykedvűséggel, vagy zabolátrázó dühöngéssel, hanem alázatos szerető odaadással, mindent a Jóisten kezéből fogadva. Mert ebben áll az ember élete a földön. Minden más hiábavalóság és másodrendű dolog. Csak egy a fő, Istent szeretni és megtenni az ő akaratát.</w:t>
      </w:r>
      <w:r w:rsidR="00147FE1">
        <w:rPr>
          <w:rStyle w:val="Lbjegyzet-hivatkozs"/>
        </w:rPr>
        <w:footnoteReference w:id="6"/>
      </w:r>
      <w:r w:rsidR="003B71BB">
        <w:t xml:space="preserve"> </w:t>
      </w:r>
    </w:p>
    <w:p w:rsidR="003B71BB" w:rsidRDefault="003B71BB" w:rsidP="007E7949">
      <w:pPr>
        <w:jc w:val="both"/>
      </w:pPr>
      <w:r>
        <w:tab/>
        <w:t>Azért írom ezeket, hogy néha fölemeljem küzködő, szenvedő homlokotokat az élet zűrzavarából, forrongó tülekedéséből, föl, föl, egészen a magas égig… és akkor megkérdezzem, miért ez? Miért mindez? Előttünk nem egy örök élet áll? Az nem ér meg minden szenvedést? Vagy csak ez a valóság? És az semmi? Akkor mi értelme a földi életnek? Hogy szenvedjünk 60-70 éven át és utána pusztuljunk el mint egy állat? Nem jobb lenne nem lenni?...</w:t>
      </w:r>
    </w:p>
    <w:p w:rsidR="00885A4D" w:rsidRDefault="003B71BB" w:rsidP="007E7949">
      <w:pPr>
        <w:jc w:val="both"/>
      </w:pPr>
      <w:r>
        <w:tab/>
        <w:t xml:space="preserve">Ó mindezek mind milyen vigasztalan kérdések és </w:t>
      </w:r>
      <w:r w:rsidR="00885A4D">
        <w:t>mégsem…</w:t>
      </w:r>
    </w:p>
    <w:p w:rsidR="00885A4D" w:rsidRDefault="00885A4D" w:rsidP="007E7949">
      <w:pPr>
        <w:jc w:val="both"/>
      </w:pPr>
      <w:r>
        <w:tab/>
        <w:t>Hálószobánk falán van egy világító feszület. Krisztus teste fénylik, áttöri a sötét kétségbeejtő homályt… Itt van minden megoldás</w:t>
      </w:r>
      <w:r w:rsidR="00750CB3">
        <w:rPr>
          <w:rFonts w:cs="Times New Roman"/>
        </w:rPr>
        <w:t>…</w:t>
      </w:r>
      <w:r>
        <w:t xml:space="preserve"> Nagyböjt idő közeledik. Talán számunkra hosszabb, mint 40 nap…</w:t>
      </w:r>
      <w:r w:rsidR="00F861E0">
        <w:rPr>
          <w:rStyle w:val="Lbjegyzet-hivatkozs"/>
        </w:rPr>
        <w:footnoteReference w:id="7"/>
      </w:r>
      <w:r>
        <w:t xml:space="preserve"> Nem tudjuk. Azért írtam csak ezeket le, hogy talán vigasztalástokra legyek néha nehéz perceitekben. Mert biztosan vannak ilyenek. A föld valóban siralom völgye és csak azok számára lesz széppé, akik föl tudják emelni szemüket a sziporkázó, ragyogó, napsütötte hegyormokra és vágyakozó szívvel a cél felé, mindent derűsebben látnak. </w:t>
      </w:r>
      <w:r>
        <w:tab/>
        <w:t xml:space="preserve">Nem tudom, megértetek-e engem? Ha nem, fogadjátok el legalább akaratom jószándékát, szeretetem szárnypróbálgatásait, mely segíteni, szeretni akar. És ha talán mégis </w:t>
      </w:r>
      <w:r>
        <w:lastRenderedPageBreak/>
        <w:t>magatokénak vallanátok ezeket az elveket, hintsétek mások szívébe is ezeket, mert csak</w:t>
      </w:r>
      <w:r w:rsidR="00F74640">
        <w:t xml:space="preserve"> </w:t>
      </w:r>
      <w:r>
        <w:t>ezen az</w:t>
      </w:r>
      <w:r w:rsidR="00750CB3">
        <w:t xml:space="preserve"> úton jön el számunkra a béke o</w:t>
      </w:r>
      <w:r>
        <w:t>rszága.</w:t>
      </w:r>
      <w:r w:rsidR="00147FE1">
        <w:rPr>
          <w:rStyle w:val="Lbjegyzet-hivatkozs"/>
        </w:rPr>
        <w:footnoteReference w:id="8"/>
      </w:r>
    </w:p>
    <w:p w:rsidR="00F74640" w:rsidRDefault="00885A4D" w:rsidP="007E7949">
      <w:pPr>
        <w:jc w:val="both"/>
      </w:pPr>
      <w:r>
        <w:tab/>
        <w:t>Ha ráértek, írjatok Ti is egypár sort</w:t>
      </w:r>
      <w:r w:rsidR="00F74640">
        <w:t xml:space="preserve"> küzködéseitekről. Szívesen fogadom. Ha nem jön erősebb nagyböjti napirend, vagy változás a mi örök Húsvétunk ezidei megünneplésére újra fölkereslek akadozós, kusza soraimmal majd Benneteket. Addig is imádkozzunk egymásért és szeressük egymást, el nem aluvó, ki nem h</w:t>
      </w:r>
      <w:r w:rsidR="00750CB3">
        <w:t>ű</w:t>
      </w:r>
      <w:r w:rsidR="00F74640">
        <w:t xml:space="preserve">lő szeretettel. </w:t>
      </w:r>
    </w:p>
    <w:p w:rsidR="00F74640" w:rsidRDefault="00F74640" w:rsidP="007E7949">
      <w:pPr>
        <w:jc w:val="both"/>
      </w:pPr>
      <w:r>
        <w:tab/>
        <w:t xml:space="preserve">Az egész családot szeretettel köszön[töm]. </w:t>
      </w:r>
    </w:p>
    <w:p w:rsidR="00F74640" w:rsidRDefault="00F74640" w:rsidP="007E7949">
      <w:pPr>
        <w:jc w:val="both"/>
      </w:pPr>
      <w:r>
        <w:tab/>
        <w:t>Titeket ped</w:t>
      </w:r>
      <w:r w:rsidR="005D3430">
        <w:t>ig</w:t>
      </w:r>
      <w:r w:rsidR="00750CB3">
        <w:t>,</w:t>
      </w:r>
      <w:r w:rsidR="005D3430">
        <w:t xml:space="preserve"> drága kis Esztitekkel együtt</w:t>
      </w:r>
      <w:r>
        <w:t xml:space="preserve"> Szűz Anya Szeplőtelen Szívébe ajánl és az Ő szent Fia áldását kéri rátok </w:t>
      </w:r>
    </w:p>
    <w:p w:rsidR="00FF6AC8" w:rsidRDefault="00F74640" w:rsidP="007E7949">
      <w:pPr>
        <w:jc w:val="both"/>
      </w:pPr>
      <w:r>
        <w:tab/>
      </w:r>
      <w:r>
        <w:tab/>
      </w:r>
      <w:r>
        <w:tab/>
      </w:r>
      <w:r>
        <w:tab/>
      </w:r>
      <w:r>
        <w:tab/>
        <w:t xml:space="preserve">testvéretek János </w:t>
      </w:r>
      <w:r w:rsidR="00885A4D">
        <w:t xml:space="preserve">    </w:t>
      </w:r>
      <w:r w:rsidR="003B71BB">
        <w:t xml:space="preserve"> </w:t>
      </w:r>
      <w:r w:rsidR="00FF6AC8">
        <w:t xml:space="preserve"> </w:t>
      </w:r>
    </w:p>
    <w:p w:rsidR="00F74640" w:rsidRDefault="00212673" w:rsidP="007E7949">
      <w:pPr>
        <w:jc w:val="both"/>
      </w:pPr>
      <w:r>
        <w:t>R</w:t>
      </w:r>
      <w:r w:rsidR="00F74640">
        <w:t>. P.</w:t>
      </w:r>
      <w:r w:rsidR="00283C20">
        <w:rPr>
          <w:rStyle w:val="Lbjegyzet-hivatkozs"/>
        </w:rPr>
        <w:footnoteReference w:id="9"/>
      </w:r>
      <w:r w:rsidR="00F74640">
        <w:t xml:space="preserve"> 1951. február 2-án</w:t>
      </w:r>
      <w:r w:rsidR="00F861E0">
        <w:rPr>
          <w:rStyle w:val="Lbjegyzet-hivatkozs"/>
        </w:rPr>
        <w:footnoteReference w:id="10"/>
      </w:r>
    </w:p>
    <w:sectPr w:rsidR="00F74640" w:rsidSect="001E35A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A35" w:rsidRDefault="00D02A35" w:rsidP="00694384">
      <w:r>
        <w:separator/>
      </w:r>
    </w:p>
  </w:endnote>
  <w:endnote w:type="continuationSeparator" w:id="1">
    <w:p w:rsidR="00D02A35" w:rsidRDefault="00D02A35" w:rsidP="00694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A35" w:rsidRDefault="00D02A35" w:rsidP="00694384">
      <w:r>
        <w:separator/>
      </w:r>
    </w:p>
  </w:footnote>
  <w:footnote w:type="continuationSeparator" w:id="1">
    <w:p w:rsidR="00D02A35" w:rsidRDefault="00D02A35" w:rsidP="00694384">
      <w:r>
        <w:continuationSeparator/>
      </w:r>
    </w:p>
  </w:footnote>
  <w:footnote w:id="2">
    <w:p w:rsidR="00694384" w:rsidRDefault="00694384">
      <w:pPr>
        <w:pStyle w:val="Lbjegyzetszveg"/>
      </w:pPr>
      <w:r>
        <w:rPr>
          <w:rStyle w:val="Lbjegyzet-hivatkozs"/>
        </w:rPr>
        <w:footnoteRef/>
      </w:r>
      <w:r>
        <w:t xml:space="preserve"> Bogárka: Csorba Győző első, Eszter nevű leánya.</w:t>
      </w:r>
    </w:p>
  </w:footnote>
  <w:footnote w:id="3">
    <w:p w:rsidR="00694384" w:rsidRDefault="00694384">
      <w:pPr>
        <w:pStyle w:val="Lbjegyzetszveg"/>
      </w:pPr>
      <w:r>
        <w:rPr>
          <w:rStyle w:val="Lbjegyzet-hivatkozs"/>
        </w:rPr>
        <w:footnoteRef/>
      </w:r>
      <w:r>
        <w:t xml:space="preserve"> Üdvözlégy Mária. </w:t>
      </w:r>
    </w:p>
  </w:footnote>
  <w:footnote w:id="4">
    <w:p w:rsidR="00F861E0" w:rsidRDefault="00F861E0">
      <w:pPr>
        <w:pStyle w:val="Lbjegyzetszveg"/>
      </w:pPr>
      <w:r>
        <w:rPr>
          <w:rStyle w:val="Lbjegyzet-hivatkozs"/>
        </w:rPr>
        <w:footnoteRef/>
      </w:r>
      <w:r>
        <w:t xml:space="preserve"> Hírt. </w:t>
      </w:r>
    </w:p>
  </w:footnote>
  <w:footnote w:id="5">
    <w:p w:rsidR="00694384" w:rsidRDefault="00694384">
      <w:pPr>
        <w:pStyle w:val="Lbjegyzetszveg"/>
      </w:pPr>
      <w:r>
        <w:rPr>
          <w:rStyle w:val="Lbjegyzet-hivatkozs"/>
        </w:rPr>
        <w:footnoteRef/>
      </w:r>
      <w:r>
        <w:t xml:space="preserve"> Halász Pius atya, Ld. 135. Csorba blog.</w:t>
      </w:r>
      <w:r w:rsidR="00F861E0">
        <w:t xml:space="preserve"> (</w:t>
      </w:r>
      <w:r w:rsidR="00F861E0" w:rsidRPr="00F861E0">
        <w:t>https://csorbagyozo.hu/p/11308</w:t>
      </w:r>
      <w:r w:rsidR="00F861E0">
        <w:t>)</w:t>
      </w:r>
    </w:p>
  </w:footnote>
  <w:footnote w:id="6">
    <w:p w:rsidR="00147FE1" w:rsidRDefault="00147FE1">
      <w:pPr>
        <w:pStyle w:val="Lbjegyzetszveg"/>
      </w:pPr>
      <w:r>
        <w:rPr>
          <w:rStyle w:val="Lbjegyzet-hivatkozs"/>
        </w:rPr>
        <w:footnoteRef/>
      </w:r>
      <w:r>
        <w:t xml:space="preserve"> A mondatok lényege a rendszer túlélésére ad igen okos, bölcs tanácsot: ”Más szavakkal: éltek, mint minden más ember. És mégsem elég: igen, éljünk külsőleg úgy mint mindenki és lélekben mégis hozzunk százszoros termést.” </w:t>
      </w:r>
    </w:p>
  </w:footnote>
  <w:footnote w:id="7">
    <w:p w:rsidR="00F861E0" w:rsidRDefault="00F861E0">
      <w:pPr>
        <w:pStyle w:val="Lbjegyzetszveg"/>
      </w:pPr>
      <w:r>
        <w:rPr>
          <w:rStyle w:val="Lbjegyzet-hivatkozs"/>
        </w:rPr>
        <w:footnoteRef/>
      </w:r>
      <w:r>
        <w:t xml:space="preserve"> Szegény Ciprián a rendtestvéreivel együtt sokat szenvedett a böjti napokon. Ilyenkor általában csalánlevest és a monostorban termesztett növényekből készült nagyon gyenge, alig-alig tápláló ételeket ettek, a böjt pedi negyven napos, vagy annál több is lehetett.  </w:t>
      </w:r>
    </w:p>
  </w:footnote>
  <w:footnote w:id="8">
    <w:p w:rsidR="00147FE1" w:rsidRDefault="00147FE1">
      <w:pPr>
        <w:pStyle w:val="Lbjegyzetszveg"/>
      </w:pPr>
      <w:r>
        <w:rPr>
          <w:rStyle w:val="Lbjegyzet-hivatkozs"/>
        </w:rPr>
        <w:footnoteRef/>
      </w:r>
      <w:r>
        <w:t xml:space="preserve"> A fenti mondatokban nem is egy 25 éves fiatal szerzetes, hanem egy igazán érett pap megnyilatkozását és tanítását véljük felfedezni. Ráadásul Ciprián jól ráérzett húga és sógora helyzetére. Különösen egyezik álláspontja Csorbáéval, ezért biztatja őket nyomatékkal: „A föld valóban siralom völgye és csak azok számára lesz széppé, akik föl tudják emelni szemüket a sziporkázó, ragyogó, napsütötte hegyormokra és vágyakozó szívvel a cél felé, mindent derűsebben látnak.” </w:t>
      </w:r>
    </w:p>
  </w:footnote>
  <w:footnote w:id="9">
    <w:p w:rsidR="00283C20" w:rsidRDefault="00283C20">
      <w:pPr>
        <w:pStyle w:val="Lbjegyzetszveg"/>
      </w:pPr>
      <w:r>
        <w:rPr>
          <w:rStyle w:val="Lbjegyzet-hivatkozs"/>
        </w:rPr>
        <w:footnoteRef/>
      </w:r>
      <w:r>
        <w:t xml:space="preserve"> Borsodpuszta, ciszterci monostor. </w:t>
      </w:r>
    </w:p>
  </w:footnote>
  <w:footnote w:id="10">
    <w:p w:rsidR="00F861E0" w:rsidRDefault="00F861E0">
      <w:pPr>
        <w:pStyle w:val="Lbjegyzetszveg"/>
      </w:pPr>
      <w:r>
        <w:rPr>
          <w:rStyle w:val="Lbjegyzet-hivatkozs"/>
        </w:rPr>
        <w:footnoteRef/>
      </w:r>
      <w:r>
        <w:t xml:space="preserve"> </w:t>
      </w:r>
      <w:r w:rsidR="00212673">
        <w:t xml:space="preserve">Egyes szerzetespapokat Páternek is neveztek, a vezetéknév elé: R. P.-t (Reverendus Páter) írtak. A datálásból kiderül, amit </w:t>
      </w:r>
      <w:r>
        <w:t xml:space="preserve">a bevezető blogban </w:t>
      </w:r>
      <w:r w:rsidR="00212673">
        <w:t>megjegyeztem</w:t>
      </w:r>
      <w:r>
        <w:t xml:space="preserve"> (135. Csorba blog, </w:t>
      </w:r>
      <w:r w:rsidRPr="00F861E0">
        <w:t>https://csorbagyozo.hu/p/11308</w:t>
      </w:r>
      <w:r>
        <w:t>)</w:t>
      </w:r>
      <w:r w:rsidR="00212673">
        <w:t>:</w:t>
      </w:r>
      <w:r>
        <w:t xml:space="preserve"> a borsodpusztai szerzetesrendet nem 1950-ben</w:t>
      </w:r>
      <w:r w:rsidR="00212673">
        <w:t>,</w:t>
      </w:r>
      <w:r>
        <w:t xml:space="preserve"> hanem csak 1951 végén vagy 1952-ben oszlatták fel.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footnotePr>
    <w:footnote w:id="0"/>
    <w:footnote w:id="1"/>
  </w:footnotePr>
  <w:endnotePr>
    <w:endnote w:id="0"/>
    <w:endnote w:id="1"/>
  </w:endnotePr>
  <w:compat/>
  <w:rsids>
    <w:rsidRoot w:val="007E7949"/>
    <w:rsid w:val="00083E73"/>
    <w:rsid w:val="000B7479"/>
    <w:rsid w:val="0013296F"/>
    <w:rsid w:val="00137F49"/>
    <w:rsid w:val="00147FE1"/>
    <w:rsid w:val="0016047F"/>
    <w:rsid w:val="001E35A3"/>
    <w:rsid w:val="001E4E70"/>
    <w:rsid w:val="00212673"/>
    <w:rsid w:val="002826B7"/>
    <w:rsid w:val="00283C20"/>
    <w:rsid w:val="002C07AE"/>
    <w:rsid w:val="003B71BB"/>
    <w:rsid w:val="00406BB6"/>
    <w:rsid w:val="00406BCA"/>
    <w:rsid w:val="00524A93"/>
    <w:rsid w:val="005626CC"/>
    <w:rsid w:val="0057643F"/>
    <w:rsid w:val="005D3430"/>
    <w:rsid w:val="00694384"/>
    <w:rsid w:val="00750CB3"/>
    <w:rsid w:val="007B10D3"/>
    <w:rsid w:val="007D0489"/>
    <w:rsid w:val="007E7949"/>
    <w:rsid w:val="00885A4D"/>
    <w:rsid w:val="00962413"/>
    <w:rsid w:val="00AA4F34"/>
    <w:rsid w:val="00AC0FAC"/>
    <w:rsid w:val="00B56732"/>
    <w:rsid w:val="00BD1394"/>
    <w:rsid w:val="00C10C32"/>
    <w:rsid w:val="00C650EE"/>
    <w:rsid w:val="00CF16C6"/>
    <w:rsid w:val="00D02A35"/>
    <w:rsid w:val="00D64BBC"/>
    <w:rsid w:val="00DF7BCB"/>
    <w:rsid w:val="00F03001"/>
    <w:rsid w:val="00F74640"/>
    <w:rsid w:val="00F84DA7"/>
    <w:rsid w:val="00F861E0"/>
    <w:rsid w:val="00FF6AC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35A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694384"/>
    <w:rPr>
      <w:sz w:val="20"/>
      <w:szCs w:val="20"/>
    </w:rPr>
  </w:style>
  <w:style w:type="character" w:customStyle="1" w:styleId="LbjegyzetszvegChar">
    <w:name w:val="Lábjegyzetszöveg Char"/>
    <w:basedOn w:val="Bekezdsalapbettpusa"/>
    <w:link w:val="Lbjegyzetszveg"/>
    <w:uiPriority w:val="99"/>
    <w:semiHidden/>
    <w:rsid w:val="00694384"/>
    <w:rPr>
      <w:sz w:val="20"/>
      <w:szCs w:val="20"/>
    </w:rPr>
  </w:style>
  <w:style w:type="character" w:styleId="Lbjegyzet-hivatkozs">
    <w:name w:val="footnote reference"/>
    <w:basedOn w:val="Bekezdsalapbettpusa"/>
    <w:uiPriority w:val="99"/>
    <w:semiHidden/>
    <w:unhideWhenUsed/>
    <w:rsid w:val="0069438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F0F09-799B-42F6-AB1A-ACC3830D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450</Words>
  <Characters>3106</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Felhasználó</cp:lastModifiedBy>
  <cp:revision>7</cp:revision>
  <dcterms:created xsi:type="dcterms:W3CDTF">2022-01-24T18:48:00Z</dcterms:created>
  <dcterms:modified xsi:type="dcterms:W3CDTF">2022-01-28T14:32:00Z</dcterms:modified>
</cp:coreProperties>
</file>